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62" w:rsidRPr="003E212D" w:rsidRDefault="003E212D" w:rsidP="003E212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3E212D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Distanční vzdělávání týden od 1. 3. 2021 – 5. 3. 2021</w:t>
      </w:r>
    </w:p>
    <w:p w:rsidR="003E212D" w:rsidRDefault="003E212D" w:rsidP="003E212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3E212D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 xml:space="preserve">7. </w:t>
      </w:r>
      <w:proofErr w:type="gramStart"/>
      <w:r w:rsidRPr="003E212D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třída ,,Myšky</w:t>
      </w:r>
      <w:proofErr w:type="gramEnd"/>
      <w:r w:rsidRPr="003E212D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“</w:t>
      </w:r>
    </w:p>
    <w:p w:rsidR="003E212D" w:rsidRDefault="003E212D" w:rsidP="003E212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Téma týdne: Lidské smysly</w:t>
      </w:r>
    </w:p>
    <w:p w:rsidR="003E212D" w:rsidRDefault="003E212D" w:rsidP="003E212D">
      <w:pPr>
        <w:rPr>
          <w:rFonts w:ascii="Times New Roman" w:hAnsi="Times New Roman" w:cs="Times New Roman"/>
          <w:sz w:val="24"/>
          <w:szCs w:val="24"/>
        </w:rPr>
      </w:pPr>
    </w:p>
    <w:p w:rsidR="003E212D" w:rsidRDefault="003E212D" w:rsidP="003E212D">
      <w:pPr>
        <w:rPr>
          <w:rFonts w:ascii="Times New Roman" w:hAnsi="Times New Roman" w:cs="Times New Roman"/>
          <w:sz w:val="24"/>
          <w:szCs w:val="24"/>
        </w:rPr>
      </w:pPr>
      <w:r w:rsidRPr="003E212D">
        <w:rPr>
          <w:rFonts w:ascii="Times New Roman" w:hAnsi="Times New Roman" w:cs="Times New Roman"/>
          <w:sz w:val="24"/>
          <w:szCs w:val="24"/>
        </w:rPr>
        <w:t xml:space="preserve">Vážení rodiče, </w:t>
      </w:r>
      <w:r w:rsidR="009B5A38">
        <w:rPr>
          <w:rFonts w:ascii="Times New Roman" w:hAnsi="Times New Roman" w:cs="Times New Roman"/>
          <w:sz w:val="24"/>
          <w:szCs w:val="24"/>
        </w:rPr>
        <w:t>milé děti,</w:t>
      </w:r>
    </w:p>
    <w:p w:rsidR="003E212D" w:rsidRDefault="003E212D" w:rsidP="003E21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posíláme </w:t>
      </w:r>
      <w:r w:rsidR="009B5A3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ám </w:t>
      </w:r>
      <w:r w:rsidR="009B5A38">
        <w:rPr>
          <w:rFonts w:ascii="Times New Roman" w:hAnsi="Times New Roman" w:cs="Times New Roman"/>
          <w:sz w:val="24"/>
          <w:szCs w:val="24"/>
        </w:rPr>
        <w:t xml:space="preserve">aktivity na následující týden. </w:t>
      </w:r>
      <w:r w:rsidR="00B91DED">
        <w:rPr>
          <w:rFonts w:ascii="Times New Roman" w:hAnsi="Times New Roman" w:cs="Times New Roman"/>
          <w:sz w:val="24"/>
          <w:szCs w:val="24"/>
        </w:rPr>
        <w:t xml:space="preserve">Prosíme, abyste práci s dětmi zdokumentovali, můžete pořídit fotografie nebo uschovat výrobky či pracovní listy dětí, aby se po návratu do mateřské školy mohly svými výtvory a dovednostmi pochlubit. </w:t>
      </w:r>
      <w:r w:rsidR="004E57E8">
        <w:rPr>
          <w:rFonts w:ascii="Times New Roman" w:hAnsi="Times New Roman" w:cs="Times New Roman"/>
          <w:sz w:val="24"/>
          <w:szCs w:val="24"/>
        </w:rPr>
        <w:t xml:space="preserve">Rozsah vašeho úsilí necháme na vás. </w:t>
      </w:r>
      <w:r w:rsidR="009B5A38">
        <w:rPr>
          <w:rFonts w:ascii="Times New Roman" w:hAnsi="Times New Roman" w:cs="Times New Roman"/>
          <w:sz w:val="24"/>
          <w:szCs w:val="24"/>
        </w:rPr>
        <w:t xml:space="preserve">Mějte pěkné dny. </w:t>
      </w:r>
    </w:p>
    <w:p w:rsidR="009B5A38" w:rsidRDefault="009B5A38" w:rsidP="004E57E8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Vaše paní učitelky Simona Ulmanová a Daniela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Surá</w:t>
      </w:r>
      <w:proofErr w:type="spellEnd"/>
    </w:p>
    <w:p w:rsidR="009B5A38" w:rsidRPr="00E54F5A" w:rsidRDefault="009B5A38" w:rsidP="00E54F5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4F5A">
        <w:rPr>
          <w:rFonts w:ascii="Times New Roman" w:hAnsi="Times New Roman" w:cs="Times New Roman"/>
          <w:b/>
          <w:sz w:val="24"/>
          <w:szCs w:val="24"/>
        </w:rPr>
        <w:t xml:space="preserve">Níže posíláme odkazy na videa, která můžete dětem pustit na </w:t>
      </w:r>
      <w:hyperlink r:id="rId5" w:history="1">
        <w:r w:rsidRPr="00E54F5A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www.youtube.com</w:t>
        </w:r>
      </w:hyperlink>
      <w:r w:rsidR="004A4176" w:rsidRPr="00E54F5A">
        <w:rPr>
          <w:rFonts w:ascii="Times New Roman" w:hAnsi="Times New Roman" w:cs="Times New Roman"/>
          <w:b/>
          <w:sz w:val="24"/>
          <w:szCs w:val="24"/>
        </w:rPr>
        <w:t>.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Videa z</w:t>
      </w:r>
      <w:r w:rsidR="00E54F5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cyklu</w:t>
      </w:r>
      <w:r w:rsidR="00E54F5A">
        <w:rPr>
          <w:rFonts w:ascii="Times New Roman" w:hAnsi="Times New Roman" w:cs="Times New Roman"/>
          <w:sz w:val="24"/>
          <w:szCs w:val="24"/>
        </w:rPr>
        <w:t xml:space="preserve"> BYL JEDNOU JEDEN ŽIVOT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OKO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https://www.youtube.com/watch?v=LtNJy-rLpao&amp;list=PL_c00IPCdRoGD0k6aG7725OaqHQQffcVf&amp;index=10</w:t>
        </w:r>
      </w:hyperlink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UCHO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https://www.youtube.com/watch?v=s1sMvYOBDU4&amp;list=PL_c00IPCdRoGD0k6aG7725OaqHQQffcVf&amp;index=11</w:t>
        </w:r>
      </w:hyperlink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KŮŽE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https://www.youtube.com/watch?v=EgM6NVi78z4&amp;list=PL_c00IPCdRoGD0k6aG7725OaqHQQffcVf&amp;index=12</w:t>
        </w:r>
      </w:hyperlink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ÚSTA A ZUBY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https://www.youtube.com/watch?v=HovHnJJUubE&amp;list=PL_c00IPCdRoGD0k6aG7725OaqHQQffcVf&amp;index=13</w:t>
        </w:r>
      </w:hyperlink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Následující video (HMAT + CHUŤ) obsahuje i jednoduchý pokus s kyselými žížalkami, který můžete vyzkoušet:</w:t>
      </w:r>
    </w:p>
    <w:p w:rsidR="009B5A38" w:rsidRDefault="004A4176" w:rsidP="009B5A38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https://www.youtube.com/watch?v=2iHwu1iBevs</w:t>
        </w:r>
      </w:hyperlink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video (SLUCH + ČICH) obsahuje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poznávání vůní koření. </w:t>
      </w:r>
    </w:p>
    <w:p w:rsidR="004A4176" w:rsidRDefault="004A4176" w:rsidP="009B5A38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https://www.youtube.com/watch?v=6OU4-BP24_I</w:t>
        </w:r>
      </w:hyperlink>
    </w:p>
    <w:p w:rsidR="004A4176" w:rsidRDefault="00E54F5A" w:rsidP="00E54F5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Děti se zkusí naučit básničku</w:t>
      </w:r>
    </w:p>
    <w:p w:rsidR="00E54F5A" w:rsidRPr="00E54F5A" w:rsidRDefault="00E54F5A" w:rsidP="00E54F5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54F5A">
        <w:rPr>
          <w:rFonts w:ascii="Times New Roman" w:hAnsi="Times New Roman" w:cs="Times New Roman"/>
          <w:b/>
          <w:sz w:val="24"/>
          <w:szCs w:val="24"/>
        </w:rPr>
        <w:t>Smysly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Člověk, ten má smyslů pět,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znám je všechny nazpaměť.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jsou oči, tam je zrak,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prstech nám skáče hmat.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Sluch nám sedí na uších,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nosu nám vlezl čich.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chuť v ústech na jazýčku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spinká si tu na krajíčku.</w:t>
      </w:r>
    </w:p>
    <w:p w:rsidR="00E54F5A" w:rsidRDefault="00E54F5A" w:rsidP="00E54F5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E54F5A" w:rsidRDefault="00E54F5A" w:rsidP="00E54F5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Aktivita pro ZRAK</w:t>
      </w:r>
    </w:p>
    <w:p w:rsidR="00E54F5A" w:rsidRDefault="00E54F5A" w:rsidP="00E54F5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Kimova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hra</w:t>
      </w:r>
      <w:r>
        <w:rPr>
          <w:rFonts w:ascii="Times New Roman" w:hAnsi="Times New Roman" w:cs="Times New Roman"/>
          <w:sz w:val="24"/>
          <w:szCs w:val="24"/>
        </w:rPr>
        <w:t xml:space="preserve"> – prohlédněte si 5 </w:t>
      </w:r>
      <w:r w:rsidR="004E57E8">
        <w:rPr>
          <w:rFonts w:ascii="Times New Roman" w:hAnsi="Times New Roman" w:cs="Times New Roman"/>
          <w:sz w:val="24"/>
          <w:szCs w:val="24"/>
        </w:rPr>
        <w:t>až 10 předmětů, ty pak zakryjte šátkem a dítě vzpomíná</w:t>
      </w:r>
      <w:r>
        <w:rPr>
          <w:rFonts w:ascii="Times New Roman" w:hAnsi="Times New Roman" w:cs="Times New Roman"/>
          <w:sz w:val="24"/>
          <w:szCs w:val="24"/>
        </w:rPr>
        <w:t xml:space="preserve">, co </w:t>
      </w:r>
      <w:r w:rsidR="004E57E8">
        <w:rPr>
          <w:rFonts w:ascii="Times New Roman" w:hAnsi="Times New Roman" w:cs="Times New Roman"/>
          <w:sz w:val="24"/>
          <w:szCs w:val="24"/>
        </w:rPr>
        <w:t>vidělo</w:t>
      </w:r>
      <w:r w:rsidR="00525B54">
        <w:rPr>
          <w:rFonts w:ascii="Times New Roman" w:hAnsi="Times New Roman" w:cs="Times New Roman"/>
          <w:sz w:val="24"/>
          <w:szCs w:val="24"/>
        </w:rPr>
        <w:t>. Obměnou může být to, že jednu věc z </w:t>
      </w:r>
      <w:proofErr w:type="gramStart"/>
      <w:r w:rsidR="00525B54">
        <w:rPr>
          <w:rFonts w:ascii="Times New Roman" w:hAnsi="Times New Roman" w:cs="Times New Roman"/>
          <w:sz w:val="24"/>
          <w:szCs w:val="24"/>
        </w:rPr>
        <w:t>pod</w:t>
      </w:r>
      <w:proofErr w:type="gramEnd"/>
      <w:r w:rsidR="00525B54">
        <w:rPr>
          <w:rFonts w:ascii="Times New Roman" w:hAnsi="Times New Roman" w:cs="Times New Roman"/>
          <w:sz w:val="24"/>
          <w:szCs w:val="24"/>
        </w:rPr>
        <w:t xml:space="preserve"> šátku </w:t>
      </w:r>
      <w:proofErr w:type="gramStart"/>
      <w:r w:rsidR="00525B54">
        <w:rPr>
          <w:rFonts w:ascii="Times New Roman" w:hAnsi="Times New Roman" w:cs="Times New Roman"/>
          <w:sz w:val="24"/>
          <w:szCs w:val="24"/>
        </w:rPr>
        <w:t>odebereme</w:t>
      </w:r>
      <w:proofErr w:type="gramEnd"/>
      <w:r w:rsidR="00525B54">
        <w:rPr>
          <w:rFonts w:ascii="Times New Roman" w:hAnsi="Times New Roman" w:cs="Times New Roman"/>
          <w:sz w:val="24"/>
          <w:szCs w:val="24"/>
        </w:rPr>
        <w:t xml:space="preserve">, odkryjeme ostatní a hádáme, která věc zmizela. </w:t>
      </w:r>
    </w:p>
    <w:p w:rsidR="00525B54" w:rsidRDefault="00525B54" w:rsidP="00E54F5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25B54" w:rsidRDefault="00525B54" w:rsidP="00525B54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Aktivita pro ČICH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Čichové pexeso – </w:t>
      </w:r>
      <w:r>
        <w:rPr>
          <w:rFonts w:ascii="Times New Roman" w:hAnsi="Times New Roman" w:cs="Times New Roman"/>
          <w:sz w:val="24"/>
          <w:szCs w:val="24"/>
        </w:rPr>
        <w:t>hru můžete hrát jako pexeso – připravíme vždy dvě nádobky se stejným obsahem a děti je přiřazují k sobě do dvojic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25B54" w:rsidRDefault="00525B54" w:rsidP="00525B54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Aktivita pro SLUCH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Poznáváme různé zvuky – </w:t>
      </w:r>
      <w:r>
        <w:rPr>
          <w:rFonts w:ascii="Times New Roman" w:hAnsi="Times New Roman" w:cs="Times New Roman"/>
          <w:sz w:val="24"/>
          <w:szCs w:val="24"/>
        </w:rPr>
        <w:t>děti hádají, co slyší (šustění sáčku, mačkání PET lahve, cinkání na lžičky, na skleničku atd.)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25B54" w:rsidRDefault="00525B54" w:rsidP="00525B54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Aktivita pro CHUŤ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 jíme – </w:t>
      </w:r>
      <w:r>
        <w:rPr>
          <w:rFonts w:ascii="Times New Roman" w:hAnsi="Times New Roman" w:cs="Times New Roman"/>
          <w:sz w:val="24"/>
          <w:szCs w:val="24"/>
        </w:rPr>
        <w:t>poznat potravinu podle chuti + pojmenování chutí – slaná, sladká, kyselá, hořká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25B54" w:rsidRDefault="00525B54" w:rsidP="00525B54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Aktivita pro HMAT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Najdi hmatem stejné –</w:t>
      </w:r>
      <w:r>
        <w:rPr>
          <w:rFonts w:ascii="Times New Roman" w:hAnsi="Times New Roman" w:cs="Times New Roman"/>
          <w:sz w:val="24"/>
          <w:szCs w:val="24"/>
        </w:rPr>
        <w:t xml:space="preserve"> z kartonu vystřihneme různé tvary ve dvojím provedení. Zavážeme dětem oči a děti podle hmatu hledají a poznávají stejné tvary. Tvary mohou být různé (geometrické tvary, hvězda, bota, kačenka, džbánek…) Můžete vystřihnout i tvary z různých materiálů. 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25B54" w:rsidRDefault="00525B54" w:rsidP="00525B54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Pohybová chvilka</w:t>
      </w:r>
    </w:p>
    <w:p w:rsidR="00525B54" w:rsidRDefault="00525B54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Zacvičte si s prasátkem </w:t>
      </w:r>
      <w:proofErr w:type="spellStart"/>
      <w:r w:rsidR="00B91DED">
        <w:rPr>
          <w:rFonts w:ascii="Times New Roman" w:hAnsi="Times New Roman" w:cs="Times New Roman"/>
          <w:sz w:val="24"/>
          <w:szCs w:val="24"/>
        </w:rPr>
        <w:t>Pigym</w:t>
      </w:r>
      <w:proofErr w:type="spellEnd"/>
      <w:r w:rsidR="00B91DED">
        <w:rPr>
          <w:rFonts w:ascii="Times New Roman" w:hAnsi="Times New Roman" w:cs="Times New Roman"/>
          <w:sz w:val="24"/>
          <w:szCs w:val="24"/>
        </w:rPr>
        <w:t xml:space="preserve"> a Hankou Kynychovou:</w:t>
      </w:r>
    </w:p>
    <w:p w:rsidR="00B91DED" w:rsidRDefault="00B91DED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91DED" w:rsidRDefault="00B91DED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0A3FF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https://www.youtube.com/watch?v=Mf8FYm9NnVM</w:t>
        </w:r>
      </w:hyperlink>
    </w:p>
    <w:p w:rsidR="00B91DED" w:rsidRDefault="00B91DED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91DED" w:rsidRDefault="00B91DED" w:rsidP="00B91DE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Malování</w:t>
      </w: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Můj portrét – </w:t>
      </w:r>
      <w:r>
        <w:rPr>
          <w:rFonts w:ascii="Times New Roman" w:hAnsi="Times New Roman" w:cs="Times New Roman"/>
          <w:sz w:val="24"/>
          <w:szCs w:val="24"/>
        </w:rPr>
        <w:t>jakoukoli technikou, děti budou malovat úplně samy</w:t>
      </w: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937098" cy="2075618"/>
            <wp:effectExtent l="19050" t="0" r="0" b="0"/>
            <wp:docPr id="2" name="obrázek 1" descr="Můj portrét - Křesťanská základní škola a mateřská škola Elijá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j portrét - Křesťanská základní škola a mateřská škola Elijá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52" cy="207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76425" cy="2198324"/>
            <wp:effectExtent l="19050" t="0" r="9525" b="0"/>
            <wp:docPr id="3" name="obrázek 4" descr="Jak nakreslit portrét muže, dívky v tužce krok za krokem pro děti a začátečníky? Jak krásné je kreslit portrét mé ma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nakreslit portrét muže, dívky v tužce krok za krokem pro děti a začátečníky? Jak krásné je kreslit portrét mé matk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4" cy="21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91DED" w:rsidRDefault="00B91DED" w:rsidP="00B91DE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Pracovní listy</w:t>
      </w: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případě, že máte možnost tisku, jsou vám k dispozici i následující pracovní listy.</w:t>
      </w:r>
    </w:p>
    <w:p w:rsidR="00B91DED" w:rsidRP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741428"/>
            <wp:effectExtent l="19050" t="0" r="0" b="0"/>
            <wp:docPr id="8" name="obrázek 8" descr="C:\Users\Admin\Downloads\IMG_20210301_0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10301_090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843773"/>
            <wp:effectExtent l="19050" t="0" r="0" b="0"/>
            <wp:docPr id="9" name="obrázek 9" descr="C:\Users\Admin\Downloads\IMG_20210301_09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10301_090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91DED" w:rsidRPr="00B91DED" w:rsidRDefault="00B91DED" w:rsidP="00B91DE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742198"/>
            <wp:effectExtent l="19050" t="0" r="0" b="0"/>
            <wp:docPr id="10" name="obrázek 10" descr="C:\Users\Admin\Downloads\IMG_20210301_0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10301_090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ED" w:rsidRPr="00525B54" w:rsidRDefault="00B91DED" w:rsidP="00525B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B91DED" w:rsidRPr="00525B54" w:rsidSect="00080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709E9"/>
    <w:multiLevelType w:val="hybridMultilevel"/>
    <w:tmpl w:val="8054AE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212D"/>
    <w:rsid w:val="000803EF"/>
    <w:rsid w:val="003E212D"/>
    <w:rsid w:val="00475C4A"/>
    <w:rsid w:val="004A4176"/>
    <w:rsid w:val="004E57E8"/>
    <w:rsid w:val="00513262"/>
    <w:rsid w:val="00525B54"/>
    <w:rsid w:val="009B5A38"/>
    <w:rsid w:val="00B91DED"/>
    <w:rsid w:val="00E54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03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B5A3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54F5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gM6NVi78z4&amp;list=PL_c00IPCdRoGD0k6aG7725OaqHQQffcVf&amp;index=12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1sMvYOBDU4&amp;list=PL_c00IPCdRoGD0k6aG7725OaqHQQffcVf&amp;index=11" TargetMode="External"/><Relationship Id="rId12" Type="http://schemas.openxmlformats.org/officeDocument/2006/relationships/hyperlink" Target="https://www.youtube.com/watch?v=Mf8FYm9NnVM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tNJy-rLpao&amp;list=PL_c00IPCdRoGD0k6aG7725OaqHQQffcVf&amp;index=10" TargetMode="External"/><Relationship Id="rId11" Type="http://schemas.openxmlformats.org/officeDocument/2006/relationships/hyperlink" Target="https://www.youtube.com/watch?v=6OU4-BP24_I" TargetMode="External"/><Relationship Id="rId5" Type="http://schemas.openxmlformats.org/officeDocument/2006/relationships/hyperlink" Target="http://www.youtube.com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2iHwu1iBev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ovHnJJUubE&amp;list=PL_c00IPCdRoGD0k6aG7725OaqHQQffcVf&amp;index=13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487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2021-03-01T07:24:00Z</dcterms:created>
  <dcterms:modified xsi:type="dcterms:W3CDTF">2021-03-01T08:31:00Z</dcterms:modified>
</cp:coreProperties>
</file>