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78" w:rsidRPr="00AC77AD" w:rsidRDefault="00302178" w:rsidP="00302178">
      <w:pPr>
        <w:jc w:val="center"/>
        <w:rPr>
          <w:rFonts w:cstheme="minorHAnsi"/>
          <w:b/>
          <w:color w:val="538135" w:themeColor="accent6" w:themeShade="BF"/>
          <w:sz w:val="52"/>
          <w:szCs w:val="52"/>
          <w:u w:val="single"/>
        </w:rPr>
      </w:pPr>
      <w:r w:rsidRPr="00AC77AD">
        <w:rPr>
          <w:rFonts w:cstheme="minorHAnsi"/>
          <w:b/>
          <w:color w:val="538135" w:themeColor="accent6" w:themeShade="BF"/>
          <w:sz w:val="52"/>
          <w:szCs w:val="52"/>
          <w:u w:val="single"/>
        </w:rPr>
        <w:t>ZÁPIS DĚTÍ DO MATEŘSKÉ ŠKOLY VIZOVICE</w:t>
      </w:r>
      <w:r w:rsidR="00AC77AD">
        <w:rPr>
          <w:rFonts w:cstheme="minorHAnsi"/>
          <w:b/>
          <w:color w:val="538135" w:themeColor="accent6" w:themeShade="BF"/>
          <w:sz w:val="52"/>
          <w:szCs w:val="52"/>
          <w:u w:val="single"/>
        </w:rPr>
        <w:t>, okres Zlín</w:t>
      </w:r>
    </w:p>
    <w:p w:rsidR="002F68B7" w:rsidRPr="00AC77AD" w:rsidRDefault="002F68B7" w:rsidP="00302178">
      <w:pPr>
        <w:jc w:val="center"/>
        <w:rPr>
          <w:rFonts w:cstheme="minorHAnsi"/>
          <w:b/>
          <w:color w:val="538135" w:themeColor="accent6" w:themeShade="BF"/>
          <w:sz w:val="52"/>
          <w:szCs w:val="52"/>
          <w:u w:val="single"/>
        </w:rPr>
      </w:pPr>
      <w:r w:rsidRPr="00AC77AD">
        <w:rPr>
          <w:rFonts w:cstheme="minorHAnsi"/>
          <w:noProof/>
          <w:sz w:val="52"/>
          <w:szCs w:val="52"/>
          <w:lang w:eastAsia="cs-CZ"/>
        </w:rPr>
        <w:drawing>
          <wp:inline distT="0" distB="0" distL="0" distR="0" wp14:anchorId="6E878A7E" wp14:editId="60D8F477">
            <wp:extent cx="1609725" cy="1503680"/>
            <wp:effectExtent l="0" t="0" r="9525" b="1270"/>
            <wp:docPr id="1" name="Obrázek 1" descr="C:\Users\Ivana Petrů\Desktop\různé\logo, třídy\MS-VIZOVICE-kopec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Petrů\Desktop\různé\logo, třídy\MS-VIZOVICE-kopecek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6" cy="158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78" w:rsidRPr="00AC77AD" w:rsidRDefault="00302178" w:rsidP="00AC77AD">
      <w:pPr>
        <w:jc w:val="center"/>
        <w:rPr>
          <w:rFonts w:cstheme="minorHAnsi"/>
          <w:b/>
          <w:sz w:val="32"/>
          <w:szCs w:val="32"/>
        </w:rPr>
      </w:pPr>
      <w:r w:rsidRPr="00AC77AD">
        <w:rPr>
          <w:rFonts w:cstheme="minorHAnsi"/>
          <w:b/>
          <w:sz w:val="32"/>
          <w:szCs w:val="32"/>
        </w:rPr>
        <w:t>Mateřská škola Vizovice, okres Zlín oznamuje, že v souvislosti s mimořádnými opatřeními vlády bude zápis dětí pro školní rok</w:t>
      </w:r>
    </w:p>
    <w:p w:rsidR="002F68B7" w:rsidRPr="00AC77AD" w:rsidRDefault="00302178" w:rsidP="00AC77AD">
      <w:pPr>
        <w:jc w:val="center"/>
        <w:rPr>
          <w:rFonts w:cstheme="minorHAnsi"/>
          <w:b/>
          <w:sz w:val="44"/>
          <w:szCs w:val="44"/>
        </w:rPr>
      </w:pPr>
      <w:r w:rsidRPr="00AC77AD">
        <w:rPr>
          <w:rFonts w:cstheme="minorHAnsi"/>
          <w:b/>
          <w:sz w:val="44"/>
          <w:szCs w:val="44"/>
        </w:rPr>
        <w:t>2020</w:t>
      </w:r>
      <w:r w:rsidR="00AC77AD">
        <w:rPr>
          <w:rFonts w:cstheme="minorHAnsi"/>
          <w:b/>
          <w:sz w:val="44"/>
          <w:szCs w:val="44"/>
        </w:rPr>
        <w:t>/</w:t>
      </w:r>
      <w:r w:rsidRPr="00AC77AD">
        <w:rPr>
          <w:rFonts w:cstheme="minorHAnsi"/>
          <w:b/>
          <w:sz w:val="44"/>
          <w:szCs w:val="44"/>
        </w:rPr>
        <w:t>2021</w:t>
      </w:r>
    </w:p>
    <w:p w:rsidR="00302178" w:rsidRPr="00AC77AD" w:rsidRDefault="00302178" w:rsidP="00AC77AD">
      <w:pPr>
        <w:jc w:val="center"/>
        <w:rPr>
          <w:rFonts w:cstheme="minorHAnsi"/>
          <w:b/>
          <w:sz w:val="32"/>
          <w:szCs w:val="32"/>
        </w:rPr>
      </w:pPr>
      <w:r w:rsidRPr="00AC77AD">
        <w:rPr>
          <w:rFonts w:cstheme="minorHAnsi"/>
          <w:b/>
          <w:sz w:val="32"/>
          <w:szCs w:val="32"/>
        </w:rPr>
        <w:t>probíhat bez přítomnosti dětí a zákonných zástupců.</w:t>
      </w:r>
    </w:p>
    <w:p w:rsidR="003915FB" w:rsidRPr="00AC77AD" w:rsidRDefault="00302178">
      <w:pPr>
        <w:rPr>
          <w:rFonts w:cstheme="minorHAnsi"/>
          <w:b/>
          <w:color w:val="C45911" w:themeColor="accent2" w:themeShade="BF"/>
          <w:sz w:val="32"/>
          <w:szCs w:val="32"/>
        </w:rPr>
      </w:pPr>
      <w:r w:rsidRPr="00AC77AD">
        <w:rPr>
          <w:rFonts w:cstheme="minorHAnsi"/>
          <w:b/>
          <w:color w:val="C45911" w:themeColor="accent2" w:themeShade="BF"/>
          <w:sz w:val="32"/>
          <w:szCs w:val="32"/>
        </w:rPr>
        <w:t xml:space="preserve">ŽÁDOST JE MOŽNÉ PODAT V TERMÍNU </w:t>
      </w:r>
      <w:r w:rsidR="003B3D1E" w:rsidRPr="00AC77AD">
        <w:rPr>
          <w:rFonts w:cstheme="minorHAnsi"/>
          <w:b/>
          <w:color w:val="C45911" w:themeColor="accent2" w:themeShade="BF"/>
          <w:sz w:val="32"/>
          <w:szCs w:val="32"/>
        </w:rPr>
        <w:t>11. 5. – 15. 5. 2020</w:t>
      </w:r>
      <w:r w:rsidR="002F68B7" w:rsidRPr="00AC77AD">
        <w:rPr>
          <w:rFonts w:cstheme="minorHAnsi"/>
          <w:b/>
          <w:color w:val="C45911" w:themeColor="accent2" w:themeShade="BF"/>
          <w:sz w:val="32"/>
          <w:szCs w:val="32"/>
        </w:rPr>
        <w:t xml:space="preserve"> JEDNÍM Z NÁSLEDUJÍCÍCH ZPŮSOBŮ:</w:t>
      </w:r>
    </w:p>
    <w:p w:rsidR="00015932" w:rsidRPr="00AC77AD" w:rsidRDefault="00445AE6" w:rsidP="002F68B7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 w:rsidRPr="00AC77AD">
        <w:rPr>
          <w:rFonts w:cstheme="minorHAnsi"/>
          <w:sz w:val="32"/>
          <w:szCs w:val="32"/>
        </w:rPr>
        <w:t>do datové schránky školy</w:t>
      </w:r>
    </w:p>
    <w:p w:rsidR="00445AE6" w:rsidRPr="00AC77AD" w:rsidRDefault="00445AE6" w:rsidP="002F68B7">
      <w:pPr>
        <w:pStyle w:val="Odstavecseseznamem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AC77AD">
        <w:rPr>
          <w:rFonts w:cstheme="minorHAnsi"/>
          <w:sz w:val="32"/>
          <w:szCs w:val="32"/>
        </w:rPr>
        <w:t xml:space="preserve">e-mailem s uznávaným elektronickým podpisem </w:t>
      </w:r>
      <w:r w:rsidRPr="00AC77AD">
        <w:rPr>
          <w:rFonts w:cstheme="minorHAnsi"/>
          <w:b/>
          <w:sz w:val="32"/>
          <w:szCs w:val="32"/>
        </w:rPr>
        <w:t>(nelze jen poslat prostý email)</w:t>
      </w:r>
    </w:p>
    <w:p w:rsidR="00445AE6" w:rsidRPr="00AC77AD" w:rsidRDefault="00445AE6" w:rsidP="002F68B7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 w:rsidRPr="00AC77AD">
        <w:rPr>
          <w:rFonts w:cstheme="minorHAnsi"/>
          <w:sz w:val="32"/>
          <w:szCs w:val="32"/>
        </w:rPr>
        <w:t>poštou</w:t>
      </w:r>
    </w:p>
    <w:p w:rsidR="00445AE6" w:rsidRPr="00AC77AD" w:rsidRDefault="00445AE6" w:rsidP="002F68B7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 w:rsidRPr="00AC77AD">
        <w:rPr>
          <w:rFonts w:cstheme="minorHAnsi"/>
          <w:sz w:val="32"/>
          <w:szCs w:val="32"/>
        </w:rPr>
        <w:t>vhozením do poštovní schránky umístěné u hlavního vchodu horní budovy mateřské školy</w:t>
      </w:r>
      <w:r w:rsidR="00AF4593">
        <w:rPr>
          <w:rFonts w:cstheme="minorHAnsi"/>
          <w:sz w:val="32"/>
          <w:szCs w:val="32"/>
        </w:rPr>
        <w:t xml:space="preserve"> v čase 7.00 – 15. 30 hod.</w:t>
      </w:r>
    </w:p>
    <w:p w:rsidR="00AC77AD" w:rsidRPr="00AC77AD" w:rsidRDefault="00445AE6" w:rsidP="002F68B7">
      <w:pPr>
        <w:pStyle w:val="Odstavecseseznamem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182409">
        <w:rPr>
          <w:rFonts w:cstheme="minorHAnsi"/>
          <w:sz w:val="32"/>
          <w:szCs w:val="32"/>
        </w:rPr>
        <w:t>v krajním případě</w:t>
      </w:r>
      <w:r w:rsidRPr="00AC77AD">
        <w:rPr>
          <w:rFonts w:cstheme="minorHAnsi"/>
          <w:b/>
          <w:sz w:val="32"/>
          <w:szCs w:val="32"/>
        </w:rPr>
        <w:t xml:space="preserve"> osobním podáním v mateřské škole</w:t>
      </w:r>
      <w:r w:rsidR="00182409">
        <w:rPr>
          <w:rFonts w:cstheme="minorHAnsi"/>
          <w:b/>
          <w:sz w:val="32"/>
          <w:szCs w:val="32"/>
        </w:rPr>
        <w:t>:</w:t>
      </w:r>
    </w:p>
    <w:p w:rsidR="00AC77AD" w:rsidRPr="00AC77AD" w:rsidRDefault="00FF0F73" w:rsidP="00DA7997">
      <w:pPr>
        <w:pStyle w:val="Odstavecseseznamem"/>
        <w:numPr>
          <w:ilvl w:val="0"/>
          <w:numId w:val="3"/>
        </w:numPr>
        <w:rPr>
          <w:rFonts w:cstheme="minorHAnsi"/>
          <w:sz w:val="32"/>
          <w:szCs w:val="32"/>
        </w:rPr>
      </w:pPr>
      <w:r w:rsidRPr="00AC77AD">
        <w:rPr>
          <w:rFonts w:cstheme="minorHAnsi"/>
          <w:sz w:val="32"/>
          <w:szCs w:val="32"/>
        </w:rPr>
        <w:t xml:space="preserve">bez přítomnosti dítěte </w:t>
      </w:r>
    </w:p>
    <w:p w:rsidR="000F2325" w:rsidRPr="000F2325" w:rsidRDefault="00D47B12" w:rsidP="000F2325">
      <w:pPr>
        <w:pStyle w:val="Odstavecseseznamem"/>
        <w:numPr>
          <w:ilvl w:val="0"/>
          <w:numId w:val="3"/>
        </w:numPr>
        <w:rPr>
          <w:rFonts w:cstheme="minorHAnsi"/>
          <w:sz w:val="32"/>
          <w:szCs w:val="32"/>
        </w:rPr>
      </w:pPr>
      <w:r w:rsidRPr="00AC77AD">
        <w:rPr>
          <w:rFonts w:cstheme="minorHAnsi"/>
          <w:sz w:val="32"/>
          <w:szCs w:val="32"/>
        </w:rPr>
        <w:t>ve stanovených dnech</w:t>
      </w:r>
      <w:r w:rsidR="00445AE6" w:rsidRPr="00AC77AD">
        <w:rPr>
          <w:rFonts w:cstheme="minorHAnsi"/>
          <w:sz w:val="32"/>
          <w:szCs w:val="32"/>
        </w:rPr>
        <w:t xml:space="preserve"> </w:t>
      </w:r>
      <w:r w:rsidRPr="00AC77AD">
        <w:rPr>
          <w:rFonts w:cstheme="minorHAnsi"/>
          <w:sz w:val="32"/>
          <w:szCs w:val="32"/>
        </w:rPr>
        <w:t xml:space="preserve">v čase od 8. 30 – 10.00 hodin </w:t>
      </w:r>
      <w:r w:rsidR="00445AE6" w:rsidRPr="00AC77AD">
        <w:rPr>
          <w:rFonts w:cstheme="minorHAnsi"/>
          <w:sz w:val="32"/>
          <w:szCs w:val="32"/>
        </w:rPr>
        <w:t xml:space="preserve">– vchod naproti schodiště </w:t>
      </w:r>
      <w:r w:rsidRPr="00AC77AD">
        <w:rPr>
          <w:rFonts w:cstheme="minorHAnsi"/>
          <w:sz w:val="32"/>
          <w:szCs w:val="32"/>
        </w:rPr>
        <w:t xml:space="preserve">nad horní budovou  </w:t>
      </w:r>
    </w:p>
    <w:p w:rsidR="000F2325" w:rsidRPr="000F2325" w:rsidRDefault="000F2325" w:rsidP="000F2325">
      <w:pPr>
        <w:rPr>
          <w:rFonts w:cstheme="minorHAnsi"/>
          <w:sz w:val="28"/>
          <w:szCs w:val="28"/>
        </w:rPr>
      </w:pPr>
      <w:r w:rsidRPr="000F2325">
        <w:rPr>
          <w:rFonts w:cstheme="minorHAnsi"/>
          <w:sz w:val="28"/>
          <w:szCs w:val="28"/>
        </w:rPr>
        <w:t xml:space="preserve">Všechny informace včetně formuláře žádosti ke stažení najdete na webových stránkách školy: </w:t>
      </w:r>
      <w:hyperlink r:id="rId7" w:history="1">
        <w:r w:rsidRPr="009F4512">
          <w:rPr>
            <w:rStyle w:val="Hypertextovodkaz"/>
            <w:rFonts w:cstheme="minorHAnsi"/>
            <w:sz w:val="28"/>
            <w:szCs w:val="28"/>
          </w:rPr>
          <w:t>www.msvizovice.cz</w:t>
        </w:r>
      </w:hyperlink>
    </w:p>
    <w:p w:rsidR="000F2325" w:rsidRPr="000F2325" w:rsidRDefault="000F2325" w:rsidP="000F2325">
      <w:pPr>
        <w:rPr>
          <w:rFonts w:cstheme="minorHAnsi"/>
          <w:sz w:val="28"/>
          <w:szCs w:val="28"/>
        </w:rPr>
      </w:pPr>
      <w:r w:rsidRPr="000F2325">
        <w:rPr>
          <w:rFonts w:cstheme="minorHAnsi"/>
          <w:sz w:val="28"/>
          <w:szCs w:val="28"/>
        </w:rPr>
        <w:t>Pro další dotazy k zápisu můžete využít kontakt: 603 725 797 – Mgr. Ivana Petrů</w:t>
      </w:r>
      <w:r>
        <w:rPr>
          <w:rFonts w:cstheme="minorHAnsi"/>
          <w:sz w:val="28"/>
          <w:szCs w:val="28"/>
        </w:rPr>
        <w:t xml:space="preserve"> nebo e-mail </w:t>
      </w:r>
      <w:hyperlink r:id="rId8" w:history="1">
        <w:r w:rsidRPr="009F4512">
          <w:rPr>
            <w:rStyle w:val="Hypertextovodkaz"/>
            <w:rFonts w:cstheme="minorHAnsi"/>
            <w:sz w:val="28"/>
            <w:szCs w:val="28"/>
          </w:rPr>
          <w:t>skola@msvizovice.cz</w:t>
        </w:r>
      </w:hyperlink>
      <w:r>
        <w:rPr>
          <w:rFonts w:cstheme="minorHAnsi"/>
          <w:sz w:val="28"/>
          <w:szCs w:val="28"/>
        </w:rPr>
        <w:t xml:space="preserve"> , případně </w:t>
      </w:r>
      <w:r w:rsidR="00F774DE">
        <w:rPr>
          <w:rFonts w:cstheme="minorHAnsi"/>
          <w:sz w:val="28"/>
          <w:szCs w:val="28"/>
        </w:rPr>
        <w:t>kontaktního formuláře na webu MŠ</w:t>
      </w:r>
    </w:p>
    <w:p w:rsidR="000C7AD3" w:rsidRPr="000C7AD3" w:rsidRDefault="00E36115" w:rsidP="00B72FE6">
      <w:pPr>
        <w:ind w:left="360"/>
        <w:jc w:val="center"/>
        <w:rPr>
          <w:rFonts w:cstheme="minorHAnsi"/>
          <w:b/>
          <w:color w:val="538135" w:themeColor="accent6" w:themeShade="BF"/>
          <w:sz w:val="32"/>
          <w:szCs w:val="32"/>
          <w:u w:val="single"/>
        </w:rPr>
      </w:pPr>
      <w:r w:rsidRPr="000C7AD3">
        <w:rPr>
          <w:rFonts w:cstheme="minorHAnsi"/>
          <w:b/>
          <w:color w:val="538135" w:themeColor="accent6" w:themeShade="BF"/>
          <w:sz w:val="32"/>
          <w:szCs w:val="32"/>
          <w:u w:val="single"/>
        </w:rPr>
        <w:lastRenderedPageBreak/>
        <w:t>Podrobné informace k</w:t>
      </w:r>
      <w:r w:rsidR="000C7AD3">
        <w:rPr>
          <w:rFonts w:cstheme="minorHAnsi"/>
          <w:b/>
          <w:color w:val="538135" w:themeColor="accent6" w:themeShade="BF"/>
          <w:sz w:val="32"/>
          <w:szCs w:val="32"/>
          <w:u w:val="single"/>
        </w:rPr>
        <w:t> </w:t>
      </w:r>
      <w:r w:rsidRPr="000C7AD3">
        <w:rPr>
          <w:rFonts w:cstheme="minorHAnsi"/>
          <w:b/>
          <w:color w:val="538135" w:themeColor="accent6" w:themeShade="BF"/>
          <w:sz w:val="32"/>
          <w:szCs w:val="32"/>
          <w:u w:val="single"/>
        </w:rPr>
        <w:t>zápisu</w:t>
      </w:r>
    </w:p>
    <w:p w:rsidR="00E36115" w:rsidRPr="000C7AD3" w:rsidRDefault="00E36115" w:rsidP="00D47B12">
      <w:pPr>
        <w:ind w:left="360"/>
        <w:rPr>
          <w:rFonts w:cstheme="minorHAnsi"/>
          <w:b/>
          <w:sz w:val="28"/>
          <w:szCs w:val="28"/>
        </w:rPr>
      </w:pPr>
      <w:r w:rsidRPr="000C7AD3">
        <w:rPr>
          <w:rFonts w:cstheme="minorHAnsi"/>
          <w:b/>
          <w:sz w:val="28"/>
          <w:szCs w:val="28"/>
        </w:rPr>
        <w:t>K zápisu je nutno dodat:</w:t>
      </w:r>
    </w:p>
    <w:p w:rsidR="003915FB" w:rsidRPr="00E36115" w:rsidRDefault="00E36115" w:rsidP="00F0587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C7AD3">
        <w:rPr>
          <w:rFonts w:cstheme="minorHAnsi"/>
          <w:b/>
          <w:sz w:val="28"/>
          <w:szCs w:val="28"/>
        </w:rPr>
        <w:t>Správně vyplněnou žádost</w:t>
      </w:r>
      <w:r w:rsidRPr="00E36115">
        <w:rPr>
          <w:rFonts w:cstheme="minorHAnsi"/>
          <w:sz w:val="28"/>
          <w:szCs w:val="28"/>
        </w:rPr>
        <w:t xml:space="preserve"> – formulář žádosti najdete na webových stránkách v sekci zápis /je třeba vytisknout oboustranně/ nebo  </w:t>
      </w:r>
      <w:r>
        <w:rPr>
          <w:rFonts w:cstheme="minorHAnsi"/>
          <w:sz w:val="28"/>
          <w:szCs w:val="28"/>
        </w:rPr>
        <w:t xml:space="preserve">v areálu MŠ dne 17. 4. 2020 </w:t>
      </w:r>
      <w:r w:rsidR="000C7AD3">
        <w:rPr>
          <w:rFonts w:cstheme="minorHAnsi"/>
          <w:sz w:val="28"/>
          <w:szCs w:val="28"/>
        </w:rPr>
        <w:t xml:space="preserve">v čase 8.00 -15.00 hodin </w:t>
      </w:r>
      <w:r>
        <w:rPr>
          <w:rFonts w:cstheme="minorHAnsi"/>
          <w:sz w:val="28"/>
          <w:szCs w:val="28"/>
        </w:rPr>
        <w:t>budou formuláře k vyzvednutí u dveří hlavního vchodu do horní budovy.</w:t>
      </w:r>
    </w:p>
    <w:p w:rsidR="00E36115" w:rsidRDefault="00E36115" w:rsidP="00F0587A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0C7AD3">
        <w:rPr>
          <w:b/>
          <w:sz w:val="28"/>
          <w:szCs w:val="28"/>
        </w:rPr>
        <w:t>Kopii očkovacího průkazu.</w:t>
      </w:r>
    </w:p>
    <w:p w:rsidR="00B72FE6" w:rsidRPr="000C7AD3" w:rsidRDefault="00AF4593" w:rsidP="00F0587A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B72FE6">
        <w:rPr>
          <w:b/>
          <w:sz w:val="28"/>
          <w:szCs w:val="28"/>
        </w:rPr>
        <w:t>opii rodného listu.</w:t>
      </w:r>
    </w:p>
    <w:p w:rsidR="00E36115" w:rsidRDefault="00E36115" w:rsidP="00F0587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Popřípadě doporučení odborného pracoviště.</w:t>
      </w:r>
    </w:p>
    <w:p w:rsidR="000C7AD3" w:rsidRPr="000C7AD3" w:rsidRDefault="000C7AD3" w:rsidP="000C7AD3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0C7AD3">
        <w:rPr>
          <w:b/>
          <w:sz w:val="28"/>
          <w:szCs w:val="28"/>
          <w:u w:val="single"/>
        </w:rPr>
        <w:t>Vyplnění žádosti</w:t>
      </w:r>
    </w:p>
    <w:p w:rsidR="00F52970" w:rsidRDefault="000C7AD3" w:rsidP="00C7124F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0C7AD3">
        <w:rPr>
          <w:sz w:val="28"/>
          <w:szCs w:val="28"/>
        </w:rPr>
        <w:t xml:space="preserve">Je třeba správně vyplnit všechny </w:t>
      </w:r>
      <w:r w:rsidR="00973CE9">
        <w:rPr>
          <w:sz w:val="28"/>
          <w:szCs w:val="28"/>
        </w:rPr>
        <w:t xml:space="preserve">části žádosti </w:t>
      </w:r>
      <w:r w:rsidR="00973CE9" w:rsidRPr="00182409">
        <w:rPr>
          <w:b/>
          <w:sz w:val="28"/>
          <w:szCs w:val="28"/>
        </w:rPr>
        <w:t>včetně e-mail</w:t>
      </w:r>
      <w:r w:rsidR="00182409" w:rsidRPr="00182409">
        <w:rPr>
          <w:b/>
          <w:sz w:val="28"/>
          <w:szCs w:val="28"/>
        </w:rPr>
        <w:t>u</w:t>
      </w:r>
      <w:r w:rsidR="00973CE9" w:rsidRPr="00182409">
        <w:rPr>
          <w:b/>
          <w:sz w:val="28"/>
          <w:szCs w:val="28"/>
        </w:rPr>
        <w:t xml:space="preserve"> a telefonického  kontaktu</w:t>
      </w:r>
      <w:r w:rsidR="00973CE9">
        <w:rPr>
          <w:sz w:val="28"/>
          <w:szCs w:val="28"/>
        </w:rPr>
        <w:t xml:space="preserve"> na uvedeného zákonného zástupce. Nezapomeňte na podpis!</w:t>
      </w:r>
    </w:p>
    <w:p w:rsidR="00F52970" w:rsidRPr="00F52970" w:rsidRDefault="00F52970" w:rsidP="00F52970">
      <w:pPr>
        <w:spacing w:after="0"/>
        <w:jc w:val="both"/>
        <w:rPr>
          <w:sz w:val="28"/>
          <w:szCs w:val="28"/>
        </w:rPr>
      </w:pPr>
    </w:p>
    <w:p w:rsidR="00564958" w:rsidRPr="00564958" w:rsidRDefault="00564958" w:rsidP="00564958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564958">
        <w:rPr>
          <w:b/>
          <w:sz w:val="28"/>
          <w:szCs w:val="28"/>
          <w:u w:val="single"/>
        </w:rPr>
        <w:t>D</w:t>
      </w:r>
      <w:r w:rsidR="00973CE9" w:rsidRPr="00564958">
        <w:rPr>
          <w:b/>
          <w:sz w:val="28"/>
          <w:szCs w:val="28"/>
          <w:u w:val="single"/>
        </w:rPr>
        <w:t xml:space="preserve">oložení  </w:t>
      </w:r>
      <w:r w:rsidRPr="00564958">
        <w:rPr>
          <w:b/>
          <w:sz w:val="28"/>
          <w:szCs w:val="28"/>
          <w:u w:val="single"/>
        </w:rPr>
        <w:t>řádného očkování dítěte – v současné situaci nenavštěvujte osobně praktického lékaře</w:t>
      </w:r>
      <w:r>
        <w:rPr>
          <w:b/>
          <w:sz w:val="28"/>
          <w:szCs w:val="28"/>
          <w:u w:val="single"/>
        </w:rPr>
        <w:t xml:space="preserve">!!!! </w:t>
      </w:r>
    </w:p>
    <w:p w:rsidR="00973CE9" w:rsidRPr="00564958" w:rsidRDefault="00564958" w:rsidP="00564958">
      <w:pPr>
        <w:jc w:val="both"/>
        <w:rPr>
          <w:sz w:val="28"/>
          <w:szCs w:val="28"/>
        </w:rPr>
      </w:pPr>
      <w:r w:rsidRPr="00564958">
        <w:rPr>
          <w:b/>
          <w:sz w:val="28"/>
          <w:szCs w:val="28"/>
          <w:u w:val="single"/>
        </w:rPr>
        <w:t xml:space="preserve"> </w:t>
      </w:r>
      <w:r w:rsidRPr="00564958">
        <w:rPr>
          <w:sz w:val="28"/>
          <w:szCs w:val="28"/>
        </w:rPr>
        <w:t>Zákonný zástupce je povinen:</w:t>
      </w:r>
    </w:p>
    <w:p w:rsidR="00564958" w:rsidRDefault="00564958" w:rsidP="00C7124F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Vyplnit a podepsat čestné prohlášení, že je dítě řádně očkované /prohlášení je součástí žádosti/</w:t>
      </w:r>
    </w:p>
    <w:p w:rsidR="00564958" w:rsidRDefault="00564958" w:rsidP="00C7124F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 žádosti doložit kopii očkovacího průkazu tak, aby bylo z kopie zřejmé a čitelné jméno dítěte a očkování příslušnými vakcínami.</w:t>
      </w:r>
    </w:p>
    <w:p w:rsidR="00F52970" w:rsidRPr="00F52970" w:rsidRDefault="00F52970" w:rsidP="00F52970">
      <w:pPr>
        <w:spacing w:after="0"/>
        <w:jc w:val="both"/>
        <w:rPr>
          <w:sz w:val="28"/>
          <w:szCs w:val="28"/>
        </w:rPr>
      </w:pPr>
    </w:p>
    <w:p w:rsidR="000C7AD3" w:rsidRPr="00564958" w:rsidRDefault="000C7AD3" w:rsidP="00564958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564958">
        <w:rPr>
          <w:b/>
          <w:sz w:val="28"/>
          <w:szCs w:val="28"/>
          <w:u w:val="single"/>
        </w:rPr>
        <w:t xml:space="preserve">Předání žádosti v MŠ </w:t>
      </w:r>
    </w:p>
    <w:p w:rsidR="00564958" w:rsidRDefault="00564958" w:rsidP="00E64C87">
      <w:pPr>
        <w:rPr>
          <w:sz w:val="28"/>
          <w:szCs w:val="28"/>
        </w:rPr>
      </w:pPr>
      <w:r w:rsidRPr="00564958">
        <w:rPr>
          <w:sz w:val="28"/>
          <w:szCs w:val="28"/>
        </w:rPr>
        <w:t xml:space="preserve">Zákonný zástupce předá žádost </w:t>
      </w:r>
      <w:r>
        <w:rPr>
          <w:sz w:val="28"/>
          <w:szCs w:val="28"/>
        </w:rPr>
        <w:t xml:space="preserve">mateřské škole </w:t>
      </w:r>
      <w:r w:rsidR="00E64C87">
        <w:rPr>
          <w:sz w:val="28"/>
          <w:szCs w:val="28"/>
        </w:rPr>
        <w:t xml:space="preserve">ve dnech 11. 5. – 15. 5. 2020 </w:t>
      </w:r>
      <w:r w:rsidRPr="00564958">
        <w:rPr>
          <w:sz w:val="28"/>
          <w:szCs w:val="28"/>
        </w:rPr>
        <w:t>jedním</w:t>
      </w:r>
      <w:r>
        <w:rPr>
          <w:sz w:val="28"/>
          <w:szCs w:val="28"/>
        </w:rPr>
        <w:t xml:space="preserve"> z</w:t>
      </w:r>
      <w:r w:rsidR="006714D0">
        <w:rPr>
          <w:sz w:val="28"/>
          <w:szCs w:val="28"/>
        </w:rPr>
        <w:t xml:space="preserve"> výše</w:t>
      </w:r>
      <w:r>
        <w:rPr>
          <w:sz w:val="28"/>
          <w:szCs w:val="28"/>
        </w:rPr>
        <w:t> uvedených způsobů.</w:t>
      </w:r>
    </w:p>
    <w:p w:rsidR="00AF4593" w:rsidRPr="00564958" w:rsidRDefault="00AF4593" w:rsidP="00E64C87">
      <w:pPr>
        <w:rPr>
          <w:sz w:val="28"/>
          <w:szCs w:val="28"/>
        </w:rPr>
      </w:pPr>
      <w:r>
        <w:rPr>
          <w:sz w:val="28"/>
          <w:szCs w:val="28"/>
        </w:rPr>
        <w:t>Pokud by bylo podání učiněno pomocí jiných technických prostředků (např. e-mail bez uznávaného elektronického podpisu), je nutné jej do 5 dnů ze strany zákonného zástupce potvrdit jedním z výše uvedených způsobů.</w:t>
      </w:r>
    </w:p>
    <w:p w:rsidR="00D23114" w:rsidRPr="00F52970" w:rsidRDefault="000C7AD3" w:rsidP="00C7124F">
      <w:pPr>
        <w:ind w:left="360"/>
        <w:rPr>
          <w:sz w:val="28"/>
          <w:szCs w:val="28"/>
        </w:rPr>
      </w:pPr>
      <w:r w:rsidRPr="00F52970">
        <w:rPr>
          <w:sz w:val="28"/>
          <w:szCs w:val="28"/>
        </w:rPr>
        <w:t xml:space="preserve">Zákonný zástupce dítěte má možnost vyjádřit se k podkladům rozhodnutí (dle §36 zákona č. 500/2004 Sb., správní řád, v platném znění). </w:t>
      </w:r>
      <w:r w:rsidR="00D23114" w:rsidRPr="00F52970">
        <w:rPr>
          <w:sz w:val="28"/>
          <w:szCs w:val="28"/>
        </w:rPr>
        <w:t xml:space="preserve"> Dne 22. 5. 2020 v době od 9.00 – 11.00 hod se může telefonicky informovat o</w:t>
      </w:r>
      <w:r w:rsidR="006714D0" w:rsidRPr="00F52970">
        <w:rPr>
          <w:sz w:val="28"/>
          <w:szCs w:val="28"/>
        </w:rPr>
        <w:t xml:space="preserve"> </w:t>
      </w:r>
      <w:r w:rsidRPr="00F52970">
        <w:rPr>
          <w:sz w:val="28"/>
          <w:szCs w:val="28"/>
        </w:rPr>
        <w:t> průběhu přijímacího řízení</w:t>
      </w:r>
      <w:r w:rsidR="00D23114" w:rsidRPr="00F52970">
        <w:rPr>
          <w:sz w:val="28"/>
          <w:szCs w:val="28"/>
        </w:rPr>
        <w:t>.</w:t>
      </w:r>
      <w:r w:rsidRPr="00F52970">
        <w:rPr>
          <w:sz w:val="28"/>
          <w:szCs w:val="28"/>
        </w:rPr>
        <w:t xml:space="preserve"> </w:t>
      </w:r>
    </w:p>
    <w:p w:rsidR="00AF4593" w:rsidRPr="00AF4593" w:rsidRDefault="00AF4593" w:rsidP="00AF4593">
      <w:pPr>
        <w:ind w:left="315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0C7AD3" w:rsidRDefault="000C7AD3" w:rsidP="00F52970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F52970">
        <w:rPr>
          <w:b/>
          <w:sz w:val="28"/>
          <w:szCs w:val="28"/>
          <w:u w:val="single"/>
        </w:rPr>
        <w:lastRenderedPageBreak/>
        <w:t xml:space="preserve"> Rozhodování o přijetí/nepřijetí</w:t>
      </w:r>
    </w:p>
    <w:p w:rsidR="00182409" w:rsidRPr="00182409" w:rsidRDefault="00182409" w:rsidP="00182409">
      <w:pPr>
        <w:jc w:val="both"/>
        <w:rPr>
          <w:sz w:val="28"/>
          <w:szCs w:val="28"/>
        </w:rPr>
      </w:pPr>
      <w:r w:rsidRPr="00182409">
        <w:rPr>
          <w:b/>
          <w:sz w:val="28"/>
          <w:szCs w:val="28"/>
        </w:rPr>
        <w:t xml:space="preserve">O přijetí/nepřijetí </w:t>
      </w:r>
      <w:r>
        <w:rPr>
          <w:sz w:val="28"/>
          <w:szCs w:val="28"/>
        </w:rPr>
        <w:t xml:space="preserve">dítěte k předškolnímu vzdělávání </w:t>
      </w:r>
      <w:r w:rsidRPr="00182409">
        <w:rPr>
          <w:b/>
          <w:sz w:val="28"/>
          <w:szCs w:val="28"/>
        </w:rPr>
        <w:t>rozhoduje ředitelka mateřské školy dne stanovených kritérií</w:t>
      </w:r>
      <w:r>
        <w:rPr>
          <w:sz w:val="28"/>
          <w:szCs w:val="28"/>
        </w:rPr>
        <w:t>. Rozhodování trvá až 30 dnů od podání žádosti.</w:t>
      </w:r>
    </w:p>
    <w:p w:rsidR="000C7AD3" w:rsidRPr="00F52970" w:rsidRDefault="000C7AD3" w:rsidP="00E64C87">
      <w:pPr>
        <w:pStyle w:val="Odstavecseseznamem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F52970">
        <w:rPr>
          <w:b/>
          <w:sz w:val="28"/>
          <w:szCs w:val="28"/>
          <w:u w:val="single"/>
        </w:rPr>
        <w:t>Zveřejnění</w:t>
      </w:r>
    </w:p>
    <w:p w:rsidR="000C7AD3" w:rsidRPr="00161CD8" w:rsidRDefault="000C7AD3" w:rsidP="000C7AD3">
      <w:pPr>
        <w:pStyle w:val="Normlnweb"/>
        <w:spacing w:line="244" w:lineRule="atLeast"/>
        <w:rPr>
          <w:rStyle w:val="Siln"/>
          <w:rFonts w:asciiTheme="minorHAnsi" w:hAnsiTheme="minorHAnsi" w:cstheme="minorHAnsi"/>
          <w:sz w:val="28"/>
          <w:szCs w:val="28"/>
          <w:shd w:val="clear" w:color="auto" w:fill="FFFFEF"/>
        </w:rPr>
      </w:pPr>
      <w:r w:rsidRPr="009917CC">
        <w:rPr>
          <w:rFonts w:asciiTheme="minorHAnsi" w:hAnsiTheme="minorHAnsi"/>
          <w:sz w:val="28"/>
          <w:szCs w:val="28"/>
        </w:rPr>
        <w:t>P</w:t>
      </w:r>
      <w:r w:rsidR="009917CC" w:rsidRPr="009917CC">
        <w:rPr>
          <w:rFonts w:asciiTheme="minorHAnsi" w:hAnsiTheme="minorHAnsi"/>
          <w:sz w:val="28"/>
          <w:szCs w:val="28"/>
        </w:rPr>
        <w:t>o</w:t>
      </w:r>
      <w:r w:rsidRPr="009917CC">
        <w:rPr>
          <w:rFonts w:asciiTheme="minorHAnsi" w:hAnsiTheme="minorHAnsi"/>
          <w:sz w:val="28"/>
          <w:szCs w:val="28"/>
        </w:rPr>
        <w:t xml:space="preserve"> odevzdání žádosti v mateřské škole bude dítěti přiděleno registrační číslo. </w:t>
      </w:r>
      <w:r w:rsidR="009917CC" w:rsidRPr="009917CC">
        <w:rPr>
          <w:rFonts w:asciiTheme="minorHAnsi" w:hAnsiTheme="minorHAnsi"/>
          <w:sz w:val="28"/>
          <w:szCs w:val="28"/>
        </w:rPr>
        <w:t xml:space="preserve">Registrační číslo bude zákonnému zástupci sděleno dálkovým přístupem </w:t>
      </w:r>
      <w:r w:rsidR="009917CC">
        <w:rPr>
          <w:rFonts w:asciiTheme="minorHAnsi" w:hAnsiTheme="minorHAnsi"/>
          <w:sz w:val="28"/>
          <w:szCs w:val="28"/>
        </w:rPr>
        <w:t>dle kontaktu /e-mailu/ uvedené</w:t>
      </w:r>
      <w:r w:rsidR="00E64C87">
        <w:rPr>
          <w:rFonts w:asciiTheme="minorHAnsi" w:hAnsiTheme="minorHAnsi"/>
          <w:sz w:val="28"/>
          <w:szCs w:val="28"/>
        </w:rPr>
        <w:t>ho</w:t>
      </w:r>
      <w:r w:rsidR="009917CC">
        <w:rPr>
          <w:rFonts w:asciiTheme="minorHAnsi" w:hAnsiTheme="minorHAnsi"/>
          <w:sz w:val="28"/>
          <w:szCs w:val="28"/>
        </w:rPr>
        <w:t xml:space="preserve"> v</w:t>
      </w:r>
      <w:r w:rsidR="00E64C87">
        <w:rPr>
          <w:rFonts w:asciiTheme="minorHAnsi" w:hAnsiTheme="minorHAnsi"/>
          <w:sz w:val="28"/>
          <w:szCs w:val="28"/>
        </w:rPr>
        <w:t> </w:t>
      </w:r>
      <w:r w:rsidR="009917CC">
        <w:rPr>
          <w:rFonts w:asciiTheme="minorHAnsi" w:hAnsiTheme="minorHAnsi"/>
          <w:sz w:val="28"/>
          <w:szCs w:val="28"/>
        </w:rPr>
        <w:t>žádosti</w:t>
      </w:r>
      <w:r w:rsidR="00E64C87">
        <w:rPr>
          <w:rFonts w:asciiTheme="minorHAnsi" w:hAnsiTheme="minorHAnsi"/>
          <w:sz w:val="28"/>
          <w:szCs w:val="28"/>
        </w:rPr>
        <w:t>.</w:t>
      </w:r>
      <w:r w:rsidR="009917CC">
        <w:rPr>
          <w:rFonts w:asciiTheme="minorHAnsi" w:hAnsiTheme="minorHAnsi"/>
          <w:sz w:val="28"/>
          <w:szCs w:val="28"/>
        </w:rPr>
        <w:t xml:space="preserve"> </w:t>
      </w:r>
      <w:r w:rsidRPr="009917CC">
        <w:rPr>
          <w:rFonts w:asciiTheme="minorHAnsi" w:hAnsiTheme="minorHAnsi"/>
          <w:sz w:val="28"/>
          <w:szCs w:val="28"/>
        </w:rPr>
        <w:t xml:space="preserve">Seznam přijatých dětí pod </w:t>
      </w:r>
      <w:r w:rsidRPr="00161CD8">
        <w:rPr>
          <w:rFonts w:asciiTheme="minorHAnsi" w:hAnsiTheme="minorHAnsi" w:cstheme="minorHAnsi"/>
          <w:sz w:val="28"/>
          <w:szCs w:val="28"/>
        </w:rPr>
        <w:t xml:space="preserve">přiděleným registračním číslem bude zveřejněn na webových stránkách školy a na vstupních dveřích do horní budovy dne </w:t>
      </w:r>
      <w:r w:rsidR="00161CD8" w:rsidRPr="00161CD8">
        <w:rPr>
          <w:rFonts w:asciiTheme="minorHAnsi" w:hAnsiTheme="minorHAnsi" w:cstheme="minorHAnsi"/>
          <w:b/>
          <w:sz w:val="28"/>
          <w:szCs w:val="28"/>
        </w:rPr>
        <w:t>9</w:t>
      </w:r>
      <w:r w:rsidRPr="00161CD8">
        <w:rPr>
          <w:rFonts w:asciiTheme="minorHAnsi" w:hAnsiTheme="minorHAnsi" w:cstheme="minorHAnsi"/>
          <w:b/>
          <w:sz w:val="28"/>
          <w:szCs w:val="28"/>
        </w:rPr>
        <w:t>. 6. 20</w:t>
      </w:r>
      <w:r w:rsidR="00161CD8">
        <w:rPr>
          <w:rFonts w:asciiTheme="minorHAnsi" w:hAnsiTheme="minorHAnsi" w:cstheme="minorHAnsi"/>
          <w:b/>
          <w:sz w:val="28"/>
          <w:szCs w:val="28"/>
        </w:rPr>
        <w:t>20</w:t>
      </w:r>
      <w:r w:rsidRPr="00161CD8">
        <w:rPr>
          <w:rFonts w:asciiTheme="minorHAnsi" w:hAnsiTheme="minorHAnsi" w:cstheme="minorHAnsi"/>
          <w:sz w:val="28"/>
          <w:szCs w:val="28"/>
        </w:rPr>
        <w:t xml:space="preserve"> po dobu 15 dnů. Ostatním žadatelům, jejichž děti nebyly přijaty k předškolnímu vzdělávání, bude doručeno </w:t>
      </w:r>
      <w:r w:rsidR="00182409" w:rsidRPr="00182409">
        <w:rPr>
          <w:rFonts w:asciiTheme="minorHAnsi" w:hAnsiTheme="minorHAnsi" w:cstheme="minorHAnsi"/>
          <w:b/>
          <w:sz w:val="28"/>
          <w:szCs w:val="28"/>
        </w:rPr>
        <w:t>rozhodnutí o nepřijetí</w:t>
      </w:r>
      <w:r w:rsidR="0018240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F7655" w:rsidRDefault="00C34876" w:rsidP="000C7AD3">
      <w:pPr>
        <w:pStyle w:val="Normlnweb"/>
        <w:spacing w:line="244" w:lineRule="atLeast"/>
        <w:rPr>
          <w:rFonts w:asciiTheme="minorHAnsi" w:hAnsiTheme="minorHAnsi" w:cstheme="minorHAnsi"/>
          <w:sz w:val="28"/>
          <w:szCs w:val="28"/>
        </w:rPr>
      </w:pPr>
      <w:r w:rsidRPr="00C34876">
        <w:rPr>
          <w:rFonts w:asciiTheme="minorHAnsi" w:hAnsiTheme="minorHAnsi" w:cstheme="minorHAnsi"/>
          <w:sz w:val="28"/>
          <w:szCs w:val="28"/>
        </w:rPr>
        <w:t>Písemná</w:t>
      </w:r>
      <w:r w:rsidR="000C7AD3" w:rsidRPr="00C34876">
        <w:rPr>
          <w:rFonts w:asciiTheme="minorHAnsi" w:hAnsiTheme="minorHAnsi" w:cstheme="minorHAnsi"/>
          <w:sz w:val="28"/>
          <w:szCs w:val="28"/>
        </w:rPr>
        <w:t xml:space="preserve"> rozhodnutí o přijetí </w:t>
      </w:r>
      <w:r w:rsidRPr="00C34876">
        <w:rPr>
          <w:rFonts w:asciiTheme="minorHAnsi" w:hAnsiTheme="minorHAnsi" w:cstheme="minorHAnsi"/>
          <w:sz w:val="28"/>
          <w:szCs w:val="28"/>
        </w:rPr>
        <w:t>budou zákonným zástupcům předán</w:t>
      </w:r>
      <w:r w:rsidR="00EF7655">
        <w:rPr>
          <w:rFonts w:asciiTheme="minorHAnsi" w:hAnsiTheme="minorHAnsi" w:cstheme="minorHAnsi"/>
          <w:sz w:val="28"/>
          <w:szCs w:val="28"/>
        </w:rPr>
        <w:t>a</w:t>
      </w:r>
      <w:r w:rsidRPr="00C34876">
        <w:rPr>
          <w:rFonts w:asciiTheme="minorHAnsi" w:hAnsiTheme="minorHAnsi" w:cstheme="minorHAnsi"/>
          <w:sz w:val="28"/>
          <w:szCs w:val="28"/>
        </w:rPr>
        <w:t xml:space="preserve"> na informační schůzce. Termín bude zveřejněn na webových stránkách školy.</w:t>
      </w:r>
      <w:r w:rsidR="000C7AD3" w:rsidRPr="00C3487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34876" w:rsidRPr="00EF7655" w:rsidRDefault="00EF7655" w:rsidP="000C7AD3">
      <w:pPr>
        <w:pStyle w:val="Normlnweb"/>
        <w:spacing w:line="244" w:lineRule="atLeast"/>
        <w:rPr>
          <w:rFonts w:asciiTheme="minorHAnsi" w:hAnsiTheme="minorHAnsi" w:cstheme="minorHAnsi"/>
          <w:b/>
          <w:sz w:val="28"/>
          <w:szCs w:val="28"/>
        </w:rPr>
      </w:pPr>
      <w:r w:rsidRPr="00EF7655">
        <w:rPr>
          <w:rFonts w:asciiTheme="minorHAnsi" w:hAnsiTheme="minorHAnsi" w:cstheme="minorHAnsi"/>
          <w:b/>
          <w:sz w:val="28"/>
          <w:szCs w:val="28"/>
        </w:rPr>
        <w:t>Při přijetí dítěte oznamte, zda Vaše dítě skutečně do Mateřské školy Vizovice nastoupí!!!</w:t>
      </w:r>
    </w:p>
    <w:p w:rsidR="00D000D8" w:rsidRPr="00B72FE6" w:rsidRDefault="00D000D8" w:rsidP="00D000D8">
      <w:pPr>
        <w:spacing w:line="240" w:lineRule="auto"/>
        <w:rPr>
          <w:b/>
          <w:sz w:val="28"/>
          <w:szCs w:val="28"/>
        </w:rPr>
      </w:pPr>
      <w:r w:rsidRPr="00B72FE6">
        <w:rPr>
          <w:b/>
          <w:sz w:val="28"/>
          <w:szCs w:val="28"/>
        </w:rPr>
        <w:t>Pro případ, že počet žádostí o přijetí převýší počet volných míst, stanovuje ředitelka školy tato kritéria: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294"/>
        <w:gridCol w:w="6639"/>
        <w:gridCol w:w="1843"/>
      </w:tblGrid>
      <w:tr w:rsidR="00D000D8" w:rsidTr="0080074E">
        <w:tc>
          <w:tcPr>
            <w:tcW w:w="7933" w:type="dxa"/>
            <w:gridSpan w:val="2"/>
          </w:tcPr>
          <w:p w:rsidR="00D000D8" w:rsidRPr="007F31AC" w:rsidRDefault="00D000D8" w:rsidP="008007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KRITÉRIA:</w:t>
            </w:r>
            <w:r w:rsidRPr="007F31A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D000D8" w:rsidRPr="007F31AC" w:rsidRDefault="00D000D8" w:rsidP="00800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BODŮ</w:t>
            </w:r>
          </w:p>
        </w:tc>
      </w:tr>
      <w:tr w:rsidR="00D000D8" w:rsidTr="0080074E">
        <w:tc>
          <w:tcPr>
            <w:tcW w:w="1294" w:type="dxa"/>
            <w:vMerge w:val="restart"/>
          </w:tcPr>
          <w:p w:rsidR="00D000D8" w:rsidRDefault="00D000D8" w:rsidP="00800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000D8" w:rsidRPr="00EA067E" w:rsidRDefault="00D000D8" w:rsidP="0080074E">
            <w:pPr>
              <w:rPr>
                <w:sz w:val="28"/>
                <w:szCs w:val="28"/>
              </w:rPr>
            </w:pPr>
          </w:p>
          <w:p w:rsidR="00D000D8" w:rsidRDefault="00D000D8" w:rsidP="0080074E">
            <w:pPr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D000D8" w:rsidRPr="00010643" w:rsidRDefault="00D000D8" w:rsidP="0080074E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5 let dosažených k 31. 8. 20</w:t>
            </w:r>
            <w:r>
              <w:rPr>
                <w:sz w:val="24"/>
                <w:szCs w:val="24"/>
              </w:rPr>
              <w:t>20</w:t>
            </w:r>
            <w:r w:rsidRPr="00010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00D8" w:rsidRDefault="00D000D8" w:rsidP="0080074E">
            <w:pPr>
              <w:jc w:val="center"/>
            </w:pPr>
            <w:r>
              <w:t>6</w:t>
            </w:r>
          </w:p>
        </w:tc>
      </w:tr>
      <w:tr w:rsidR="00D000D8" w:rsidTr="0080074E">
        <w:tc>
          <w:tcPr>
            <w:tcW w:w="1294" w:type="dxa"/>
            <w:vMerge/>
          </w:tcPr>
          <w:p w:rsidR="00D000D8" w:rsidRPr="00EA067E" w:rsidRDefault="00D000D8" w:rsidP="0080074E">
            <w:pPr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D000D8" w:rsidRPr="00010643" w:rsidRDefault="00D000D8" w:rsidP="0080074E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4 roky dosažené k 31. 8.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000D8" w:rsidRDefault="00D000D8" w:rsidP="0080074E">
            <w:pPr>
              <w:jc w:val="center"/>
            </w:pPr>
            <w:r>
              <w:t>5</w:t>
            </w:r>
          </w:p>
        </w:tc>
      </w:tr>
      <w:tr w:rsidR="00D000D8" w:rsidTr="0080074E">
        <w:tc>
          <w:tcPr>
            <w:tcW w:w="1294" w:type="dxa"/>
            <w:vMerge/>
          </w:tcPr>
          <w:p w:rsidR="00D000D8" w:rsidRPr="00EA067E" w:rsidRDefault="00D000D8" w:rsidP="0080074E">
            <w:pPr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D000D8" w:rsidRPr="00010643" w:rsidRDefault="00D000D8" w:rsidP="0080074E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3 roky dosažené k 31. 8.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000D8" w:rsidRDefault="00D000D8" w:rsidP="0080074E">
            <w:pPr>
              <w:jc w:val="center"/>
            </w:pPr>
            <w:r>
              <w:t>4</w:t>
            </w:r>
          </w:p>
        </w:tc>
      </w:tr>
      <w:tr w:rsidR="00D000D8" w:rsidTr="0080074E">
        <w:trPr>
          <w:trHeight w:val="190"/>
        </w:trPr>
        <w:tc>
          <w:tcPr>
            <w:tcW w:w="1294" w:type="dxa"/>
            <w:vMerge/>
          </w:tcPr>
          <w:p w:rsidR="00D000D8" w:rsidRDefault="00D000D8" w:rsidP="0080074E"/>
        </w:tc>
        <w:tc>
          <w:tcPr>
            <w:tcW w:w="6639" w:type="dxa"/>
          </w:tcPr>
          <w:p w:rsidR="00D000D8" w:rsidRPr="00010643" w:rsidRDefault="00D000D8" w:rsidP="00800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roky dosažené k 31. 12. 2020</w:t>
            </w:r>
          </w:p>
        </w:tc>
        <w:tc>
          <w:tcPr>
            <w:tcW w:w="1843" w:type="dxa"/>
          </w:tcPr>
          <w:p w:rsidR="00D000D8" w:rsidRDefault="00D000D8" w:rsidP="0080074E">
            <w:pPr>
              <w:jc w:val="center"/>
            </w:pPr>
            <w:r>
              <w:t>3</w:t>
            </w:r>
          </w:p>
        </w:tc>
      </w:tr>
      <w:tr w:rsidR="00D000D8" w:rsidTr="0080074E">
        <w:trPr>
          <w:trHeight w:val="190"/>
        </w:trPr>
        <w:tc>
          <w:tcPr>
            <w:tcW w:w="1294" w:type="dxa"/>
          </w:tcPr>
          <w:p w:rsidR="00D000D8" w:rsidRDefault="00D000D8" w:rsidP="0080074E"/>
        </w:tc>
        <w:tc>
          <w:tcPr>
            <w:tcW w:w="6639" w:type="dxa"/>
          </w:tcPr>
          <w:p w:rsidR="00D000D8" w:rsidRDefault="00D000D8" w:rsidP="00800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roky dosažené k 31. 8. 2020</w:t>
            </w:r>
          </w:p>
        </w:tc>
        <w:tc>
          <w:tcPr>
            <w:tcW w:w="1843" w:type="dxa"/>
          </w:tcPr>
          <w:p w:rsidR="00D000D8" w:rsidRDefault="00D000D8" w:rsidP="0080074E">
            <w:pPr>
              <w:jc w:val="center"/>
            </w:pPr>
            <w:r>
              <w:t>0</w:t>
            </w:r>
          </w:p>
        </w:tc>
      </w:tr>
      <w:tr w:rsidR="00D000D8" w:rsidTr="0080074E">
        <w:tc>
          <w:tcPr>
            <w:tcW w:w="1294" w:type="dxa"/>
          </w:tcPr>
          <w:p w:rsidR="00D000D8" w:rsidRDefault="00D000D8" w:rsidP="00800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39" w:type="dxa"/>
          </w:tcPr>
          <w:p w:rsidR="00D000D8" w:rsidRPr="00010643" w:rsidRDefault="00D000D8" w:rsidP="00800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Trvalý pobyt v příslušném školském obvodu dané MŠ u dítěte, které dosáhlo věku minimálně 3 let k 31. 8. </w:t>
            </w:r>
            <w:r w:rsidRPr="000849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000D8" w:rsidRDefault="00D000D8" w:rsidP="0080074E">
            <w:pPr>
              <w:ind w:left="45"/>
              <w:jc w:val="center"/>
            </w:pPr>
            <w:r>
              <w:t>5</w:t>
            </w:r>
          </w:p>
        </w:tc>
      </w:tr>
      <w:tr w:rsidR="00D000D8" w:rsidTr="0080074E">
        <w:tc>
          <w:tcPr>
            <w:tcW w:w="1294" w:type="dxa"/>
          </w:tcPr>
          <w:p w:rsidR="00D000D8" w:rsidRDefault="00D000D8" w:rsidP="00800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39" w:type="dxa"/>
          </w:tcPr>
          <w:p w:rsidR="00D000D8" w:rsidRPr="00010643" w:rsidRDefault="00D000D8" w:rsidP="0080074E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Bydliště dítěte ve Vizovicích</w:t>
            </w:r>
          </w:p>
        </w:tc>
        <w:tc>
          <w:tcPr>
            <w:tcW w:w="1843" w:type="dxa"/>
          </w:tcPr>
          <w:p w:rsidR="00D000D8" w:rsidRDefault="00D000D8" w:rsidP="0080074E">
            <w:pPr>
              <w:ind w:left="45"/>
              <w:jc w:val="center"/>
            </w:pPr>
            <w:r>
              <w:t>2</w:t>
            </w:r>
          </w:p>
        </w:tc>
      </w:tr>
      <w:tr w:rsidR="00D000D8" w:rsidTr="0080074E">
        <w:tc>
          <w:tcPr>
            <w:tcW w:w="1294" w:type="dxa"/>
          </w:tcPr>
          <w:p w:rsidR="00D000D8" w:rsidRPr="00603725" w:rsidRDefault="00D000D8" w:rsidP="00800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39" w:type="dxa"/>
          </w:tcPr>
          <w:p w:rsidR="00D000D8" w:rsidRPr="00010643" w:rsidRDefault="00D000D8" w:rsidP="0080074E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Sourozenec, který je již v MŠ přijatý a bude se zde vzdělávat i ve školním roce 20</w:t>
            </w:r>
            <w:r>
              <w:rPr>
                <w:sz w:val="24"/>
                <w:szCs w:val="24"/>
              </w:rPr>
              <w:t>20</w:t>
            </w:r>
            <w:r w:rsidRPr="00010643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21</w:t>
            </w:r>
            <w:r w:rsidRPr="00010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00D8" w:rsidRDefault="00D000D8" w:rsidP="0080074E">
            <w:pPr>
              <w:ind w:left="45"/>
              <w:jc w:val="center"/>
            </w:pPr>
            <w:r>
              <w:t>1</w:t>
            </w:r>
          </w:p>
        </w:tc>
      </w:tr>
    </w:tbl>
    <w:p w:rsidR="00D000D8" w:rsidRPr="00D000D8" w:rsidRDefault="00D000D8" w:rsidP="00D000D8">
      <w:pPr>
        <w:spacing w:line="240" w:lineRule="auto"/>
        <w:ind w:left="360"/>
        <w:rPr>
          <w:sz w:val="24"/>
          <w:szCs w:val="24"/>
        </w:rPr>
      </w:pPr>
      <w:r w:rsidRPr="00D000D8">
        <w:rPr>
          <w:b/>
          <w:sz w:val="24"/>
          <w:szCs w:val="24"/>
          <w:u w:val="single"/>
        </w:rPr>
        <w:t>Postup:</w:t>
      </w:r>
    </w:p>
    <w:p w:rsidR="00D000D8" w:rsidRPr="00D000D8" w:rsidRDefault="00D000D8" w:rsidP="00D000D8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000D8">
        <w:rPr>
          <w:sz w:val="24"/>
          <w:szCs w:val="24"/>
        </w:rPr>
        <w:t>Každému žadateli / dítěti/ budou přiděleny body za splněná kritéria.</w:t>
      </w:r>
    </w:p>
    <w:p w:rsidR="00D000D8" w:rsidRPr="00D000D8" w:rsidRDefault="00D000D8" w:rsidP="00D000D8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000D8">
        <w:rPr>
          <w:sz w:val="24"/>
          <w:szCs w:val="24"/>
        </w:rPr>
        <w:t xml:space="preserve">Podle počtu přidělených bodů bude stanoveno pořadí žadatelů. </w:t>
      </w:r>
    </w:p>
    <w:p w:rsidR="00D000D8" w:rsidRPr="00D000D8" w:rsidRDefault="00D000D8" w:rsidP="00D000D8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000D8">
        <w:rPr>
          <w:sz w:val="24"/>
          <w:szCs w:val="24"/>
        </w:rPr>
        <w:t>Žadatelé se shodným počtem   přidělených bodů budou dále řazeni podle data narození /od nejstaršího po nejmladší/</w:t>
      </w:r>
    </w:p>
    <w:p w:rsidR="00D000D8" w:rsidRPr="004E3EAE" w:rsidRDefault="00D000D8" w:rsidP="00D000D8">
      <w:pPr>
        <w:spacing w:line="240" w:lineRule="auto"/>
        <w:rPr>
          <w:b/>
          <w:sz w:val="24"/>
          <w:szCs w:val="24"/>
        </w:rPr>
      </w:pPr>
      <w:r w:rsidRPr="004E3EAE">
        <w:rPr>
          <w:sz w:val="24"/>
          <w:szCs w:val="24"/>
        </w:rPr>
        <w:t xml:space="preserve">Do přijímacího řízení budou </w:t>
      </w:r>
      <w:r w:rsidRPr="004E3EAE">
        <w:rPr>
          <w:b/>
          <w:sz w:val="24"/>
          <w:szCs w:val="24"/>
        </w:rPr>
        <w:t>zařazeny jen žádosti dětí, které dovršily minimálně 2 roky do 31. 8. 20</w:t>
      </w:r>
      <w:r>
        <w:rPr>
          <w:b/>
          <w:sz w:val="24"/>
          <w:szCs w:val="24"/>
        </w:rPr>
        <w:t>20</w:t>
      </w:r>
      <w:r w:rsidRPr="004E3EAE">
        <w:rPr>
          <w:b/>
          <w:sz w:val="24"/>
          <w:szCs w:val="24"/>
        </w:rPr>
        <w:t>.</w:t>
      </w:r>
    </w:p>
    <w:p w:rsidR="00C34876" w:rsidRPr="00A16B2F" w:rsidRDefault="00C34876" w:rsidP="00AF4593">
      <w:pPr>
        <w:rPr>
          <w:sz w:val="24"/>
          <w:szCs w:val="24"/>
        </w:rPr>
      </w:pPr>
      <w:r w:rsidRPr="00A16B2F">
        <w:rPr>
          <w:sz w:val="24"/>
          <w:szCs w:val="24"/>
        </w:rPr>
        <w:lastRenderedPageBreak/>
        <w:t>Předškolní vzdělávání se organizuje pro děti ve věku zpravidla od 3 do 6 let, nejdříve však pro děti od 2 let. (§ 34 odst. 1 zákona č. 561/2004 Sb., školský zákon, v platném znění).</w:t>
      </w:r>
    </w:p>
    <w:p w:rsidR="00C34876" w:rsidRPr="00A16B2F" w:rsidRDefault="00C34876" w:rsidP="00C34876">
      <w:pPr>
        <w:rPr>
          <w:sz w:val="24"/>
          <w:szCs w:val="24"/>
        </w:rPr>
      </w:pPr>
      <w:r w:rsidRPr="00A16B2F">
        <w:rPr>
          <w:sz w:val="24"/>
          <w:szCs w:val="24"/>
        </w:rPr>
        <w:t>Dítě mladší 3 let věku lze k předškolnímu vzdělávání přijmout při splnění následujících podmínek. Předškolní vzdělávání spočívá především ve vzdělávací činnosti, nikoliv v poskytování péče (§ 33 zákona č. 561/2004 Sb., v platném znění); přijaté dítě musí být tedy od počátku připraveno plnit požadavky stanovené RVP PV a Školním vzdělávacím programem Mateřské školy Vizovice, okres Zlín a být přiměřeně samostatné. To znamená, že při nástupu do MŠ zvládá: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Komunikovat – umí si říci, co chce, co potřebuje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Nenosit pleny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Spolupracovat při oblékání, svlékání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Dokázat se najíst samo – držet lžíci, umět s ní jíst, při jídle sedět u stolu, pít z hrnku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Samostatně používat toaletu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Umět si umýt ruce mýdlem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Ujít kratší vzdálenost</w:t>
      </w:r>
    </w:p>
    <w:p w:rsidR="00C34876" w:rsidRPr="00A16B2F" w:rsidRDefault="00C34876" w:rsidP="00C34876">
      <w:pPr>
        <w:rPr>
          <w:sz w:val="24"/>
          <w:szCs w:val="24"/>
        </w:rPr>
      </w:pPr>
      <w:r w:rsidRPr="00A16B2F">
        <w:rPr>
          <w:sz w:val="24"/>
          <w:szCs w:val="24"/>
        </w:rPr>
        <w:t xml:space="preserve">Dle § 50 zákona č. 258/2000 Sb., o ochraně veřejného zdraví ve znění pozdějších předpisů, je </w:t>
      </w:r>
      <w:r w:rsidRPr="00A16B2F">
        <w:rPr>
          <w:b/>
          <w:sz w:val="24"/>
          <w:szCs w:val="24"/>
        </w:rPr>
        <w:t>podmínkou pro přijetí dítěte do mateřské školy řádné očkování</w:t>
      </w:r>
      <w:r w:rsidRPr="00A16B2F">
        <w:rPr>
          <w:sz w:val="24"/>
          <w:szCs w:val="24"/>
        </w:rPr>
        <w:t>.</w:t>
      </w:r>
    </w:p>
    <w:p w:rsidR="00C34876" w:rsidRPr="00A16B2F" w:rsidRDefault="00C34876" w:rsidP="00C34876">
      <w:pPr>
        <w:rPr>
          <w:sz w:val="24"/>
          <w:szCs w:val="24"/>
        </w:rPr>
      </w:pPr>
      <w:r w:rsidRPr="00A16B2F">
        <w:rPr>
          <w:sz w:val="24"/>
          <w:szCs w:val="24"/>
        </w:rPr>
        <w:t>O přijetí dítěte</w:t>
      </w:r>
      <w:r>
        <w:rPr>
          <w:sz w:val="24"/>
          <w:szCs w:val="24"/>
        </w:rPr>
        <w:t xml:space="preserve"> uvedeného</w:t>
      </w:r>
      <w:r w:rsidRPr="00A16B2F">
        <w:rPr>
          <w:sz w:val="24"/>
          <w:szCs w:val="24"/>
        </w:rPr>
        <w:t xml:space="preserve"> </w:t>
      </w:r>
      <w:r>
        <w:rPr>
          <w:sz w:val="24"/>
          <w:szCs w:val="24"/>
        </w:rPr>
        <w:t>v § 16 odst. 9 školského zákona</w:t>
      </w:r>
      <w:r w:rsidRPr="00A16B2F">
        <w:rPr>
          <w:sz w:val="24"/>
          <w:szCs w:val="24"/>
        </w:rPr>
        <w:t xml:space="preserve"> rozhoduje ředitelka školy na základě písemného vyjádření školského poradenského zařízení, popřípadě také registrujícího lékaře (§ 34 odst</w:t>
      </w:r>
      <w:r w:rsidRPr="00484834">
        <w:rPr>
          <w:sz w:val="24"/>
          <w:szCs w:val="24"/>
        </w:rPr>
        <w:t>. 6 zákona</w:t>
      </w:r>
      <w:r w:rsidRPr="00A16B2F">
        <w:rPr>
          <w:sz w:val="24"/>
          <w:szCs w:val="24"/>
        </w:rPr>
        <w:t xml:space="preserve"> č. 561/2004 Sb., školský zákon, v platném znění).</w:t>
      </w:r>
    </w:p>
    <w:p w:rsidR="00C34876" w:rsidRPr="00141170" w:rsidRDefault="00C34876" w:rsidP="00C34876">
      <w:pPr>
        <w:shd w:val="clear" w:color="auto" w:fill="F7F7F9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141170">
        <w:rPr>
          <w:rFonts w:eastAsia="Times New Roman" w:cs="Times New Roman"/>
          <w:b/>
          <w:bCs/>
          <w:sz w:val="27"/>
          <w:szCs w:val="27"/>
          <w:lang w:eastAsia="cs-CZ"/>
        </w:rPr>
        <w:t>Povinné předškolní vzdělávání poslední rok před ZŠ</w:t>
      </w:r>
    </w:p>
    <w:p w:rsidR="00C34876" w:rsidRPr="00141170" w:rsidRDefault="00C34876" w:rsidP="00C34876">
      <w:pPr>
        <w:shd w:val="clear" w:color="auto" w:fill="F7F7F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41170">
        <w:rPr>
          <w:rFonts w:eastAsia="Times New Roman" w:cs="Times New Roman"/>
          <w:sz w:val="24"/>
          <w:szCs w:val="24"/>
          <w:lang w:eastAsia="cs-CZ"/>
        </w:rPr>
        <w:t>Od počátku školního roku, který následuje po dni, kdy dítě dosáhne pátého roku věku, do zahájení povinné školní docházky dítěte, je předškolní vzdělávání povinné, není-li dále stanoveno jinak - § 34 odst.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41170">
        <w:rPr>
          <w:rFonts w:eastAsia="Times New Roman" w:cs="Times New Roman"/>
          <w:sz w:val="24"/>
          <w:szCs w:val="24"/>
          <w:lang w:eastAsia="cs-CZ"/>
        </w:rPr>
        <w:t>1 zákona č. 561/2004 Sb., školský zákon, v platném znění (dále jen školský zákon).</w:t>
      </w:r>
    </w:p>
    <w:p w:rsidR="00C34876" w:rsidRPr="00141170" w:rsidRDefault="00C34876" w:rsidP="00C34876">
      <w:pPr>
        <w:shd w:val="clear" w:color="auto" w:fill="F7F7F9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141170">
        <w:rPr>
          <w:rFonts w:eastAsia="Times New Roman" w:cs="Times New Roman"/>
          <w:b/>
          <w:bCs/>
          <w:sz w:val="27"/>
          <w:szCs w:val="27"/>
          <w:lang w:eastAsia="cs-CZ"/>
        </w:rPr>
        <w:t>Zákonný zástupce dítěte je povinen přihlásit dítě k zápisu</w:t>
      </w:r>
    </w:p>
    <w:p w:rsidR="00C34876" w:rsidRPr="00141170" w:rsidRDefault="00C34876" w:rsidP="00C34876">
      <w:pPr>
        <w:shd w:val="clear" w:color="auto" w:fill="F7F7F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41170">
        <w:rPr>
          <w:rFonts w:eastAsia="Times New Roman" w:cs="Times New Roman"/>
          <w:sz w:val="24"/>
          <w:szCs w:val="24"/>
          <w:lang w:eastAsia="cs-CZ"/>
        </w:rPr>
        <w:t>k předškolnímu vzdělávání (§ 34a odst. 2 školského zákona) v kalendářním roce, ve kterém začíná povinnost předškolního vzdělávání dítěte.</w:t>
      </w:r>
    </w:p>
    <w:p w:rsidR="00C34876" w:rsidRPr="00141170" w:rsidRDefault="00C34876" w:rsidP="00C34876">
      <w:pPr>
        <w:shd w:val="clear" w:color="auto" w:fill="F7F7F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41170">
        <w:rPr>
          <w:rFonts w:eastAsia="Times New Roman" w:cs="Times New Roman"/>
          <w:sz w:val="24"/>
          <w:szCs w:val="24"/>
          <w:lang w:eastAsia="cs-CZ"/>
        </w:rPr>
        <w:t>Dítě, pro které je předškolní vzdělávání povinné, se vzdělává v mateřské škole ve školském obvodu dle místa trvalého pobytu, v případě cizinců místa pobytu (dále jen spádová mateřská škola) - blíže § 34a odst.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41170">
        <w:rPr>
          <w:rFonts w:eastAsia="Times New Roman" w:cs="Times New Roman"/>
          <w:sz w:val="24"/>
          <w:szCs w:val="24"/>
          <w:lang w:eastAsia="cs-CZ"/>
        </w:rPr>
        <w:t>2 školského zákona, pokud zákonný zástupce nezvolí pro dítě jinou mateřskou školu nebo jiný způsob povinného vzdělávání v souladu s § 34a odst. 5 školského zákona.</w:t>
      </w:r>
    </w:p>
    <w:p w:rsidR="00C34876" w:rsidRDefault="00C34876" w:rsidP="00C34876">
      <w:pPr>
        <w:rPr>
          <w:b/>
          <w:sz w:val="28"/>
          <w:szCs w:val="28"/>
        </w:rPr>
      </w:pPr>
    </w:p>
    <w:p w:rsidR="00AF4593" w:rsidRPr="000F2325" w:rsidRDefault="00AF4593">
      <w:pPr>
        <w:rPr>
          <w:sz w:val="28"/>
          <w:szCs w:val="28"/>
        </w:rPr>
      </w:pPr>
    </w:p>
    <w:sectPr w:rsidR="00AF4593" w:rsidRPr="000F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E67"/>
    <w:multiLevelType w:val="hybridMultilevel"/>
    <w:tmpl w:val="795EA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58C8"/>
    <w:multiLevelType w:val="hybridMultilevel"/>
    <w:tmpl w:val="7C487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5F56"/>
    <w:multiLevelType w:val="hybridMultilevel"/>
    <w:tmpl w:val="70D2A52A"/>
    <w:lvl w:ilvl="0" w:tplc="2E2A6130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73827EF"/>
    <w:multiLevelType w:val="hybridMultilevel"/>
    <w:tmpl w:val="D9C0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21067"/>
    <w:multiLevelType w:val="hybridMultilevel"/>
    <w:tmpl w:val="52528C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D5648"/>
    <w:multiLevelType w:val="hybridMultilevel"/>
    <w:tmpl w:val="42D2CBC0"/>
    <w:lvl w:ilvl="0" w:tplc="4148F254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649D2D28"/>
    <w:multiLevelType w:val="hybridMultilevel"/>
    <w:tmpl w:val="3B70A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C7CFB"/>
    <w:multiLevelType w:val="hybridMultilevel"/>
    <w:tmpl w:val="2FBA7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67F51"/>
    <w:multiLevelType w:val="hybridMultilevel"/>
    <w:tmpl w:val="26A61C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7074D7"/>
    <w:multiLevelType w:val="hybridMultilevel"/>
    <w:tmpl w:val="D03898BA"/>
    <w:lvl w:ilvl="0" w:tplc="95708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B"/>
    <w:rsid w:val="00015932"/>
    <w:rsid w:val="00044E50"/>
    <w:rsid w:val="000C7AD3"/>
    <w:rsid w:val="000F2325"/>
    <w:rsid w:val="00161CD8"/>
    <w:rsid w:val="00182409"/>
    <w:rsid w:val="002110AC"/>
    <w:rsid w:val="00266E95"/>
    <w:rsid w:val="002F68B7"/>
    <w:rsid w:val="00302178"/>
    <w:rsid w:val="003915FB"/>
    <w:rsid w:val="003B3D1E"/>
    <w:rsid w:val="00445AE6"/>
    <w:rsid w:val="00564958"/>
    <w:rsid w:val="006714D0"/>
    <w:rsid w:val="0082781B"/>
    <w:rsid w:val="0097235B"/>
    <w:rsid w:val="00973CE9"/>
    <w:rsid w:val="009917CC"/>
    <w:rsid w:val="00AC77AD"/>
    <w:rsid w:val="00AF4593"/>
    <w:rsid w:val="00B72FE6"/>
    <w:rsid w:val="00B76733"/>
    <w:rsid w:val="00B95E0C"/>
    <w:rsid w:val="00C34876"/>
    <w:rsid w:val="00C7124F"/>
    <w:rsid w:val="00D000D8"/>
    <w:rsid w:val="00D23114"/>
    <w:rsid w:val="00D47B12"/>
    <w:rsid w:val="00E36115"/>
    <w:rsid w:val="00E64C87"/>
    <w:rsid w:val="00EF7655"/>
    <w:rsid w:val="00F52970"/>
    <w:rsid w:val="00F774DE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0DF1A-4D94-4F2C-A208-E5B98029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8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32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232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7AD3"/>
    <w:rPr>
      <w:b/>
      <w:bCs/>
    </w:rPr>
  </w:style>
  <w:style w:type="table" w:styleId="Mkatabulky">
    <w:name w:val="Table Grid"/>
    <w:basedOn w:val="Normlntabulka"/>
    <w:uiPriority w:val="39"/>
    <w:rsid w:val="00D0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msvizov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viz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8B45-8276-4323-A425-11D1F170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979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Petrů</dc:creator>
  <cp:keywords/>
  <dc:description/>
  <cp:lastModifiedBy>Ivana Petrů</cp:lastModifiedBy>
  <cp:revision>17</cp:revision>
  <cp:lastPrinted>2020-04-06T12:52:00Z</cp:lastPrinted>
  <dcterms:created xsi:type="dcterms:W3CDTF">2020-04-06T09:31:00Z</dcterms:created>
  <dcterms:modified xsi:type="dcterms:W3CDTF">2020-04-08T08:07:00Z</dcterms:modified>
</cp:coreProperties>
</file>